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5C" w:rsidRPr="006F47CF" w:rsidRDefault="001D015C" w:rsidP="0008502D">
      <w:pPr>
        <w:ind w:left="-142"/>
        <w:jc w:val="center"/>
        <w:rPr>
          <w:rFonts w:ascii="Monotype Corsiva" w:hAnsi="Monotype Corsiva"/>
          <w:b/>
          <w:sz w:val="56"/>
        </w:rPr>
      </w:pPr>
      <w:r w:rsidRPr="006F47CF">
        <w:rPr>
          <w:rFonts w:ascii="Monotype Corsiva" w:hAnsi="Monotype Corsiva"/>
          <w:b/>
          <w:sz w:val="56"/>
        </w:rPr>
        <w:t>10 класс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4"/>
        <w:gridCol w:w="3624"/>
        <w:gridCol w:w="1293"/>
        <w:gridCol w:w="1483"/>
        <w:gridCol w:w="2798"/>
        <w:gridCol w:w="1377"/>
        <w:gridCol w:w="1659"/>
        <w:gridCol w:w="1336"/>
        <w:gridCol w:w="1043"/>
        <w:gridCol w:w="1207"/>
      </w:tblGrid>
      <w:tr w:rsidR="0008502D" w:rsidRPr="00DA3DD8" w:rsidTr="0008502D">
        <w:tc>
          <w:tcPr>
            <w:tcW w:w="624" w:type="dxa"/>
            <w:vMerge w:val="restart"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A3DD8">
              <w:rPr>
                <w:rFonts w:ascii="Times New Roman" w:hAnsi="Times New Roman" w:cs="Times New Roman"/>
                <w:b/>
                <w:sz w:val="20"/>
                <w:szCs w:val="16"/>
              </w:rPr>
              <w:t>№</w:t>
            </w:r>
          </w:p>
        </w:tc>
        <w:tc>
          <w:tcPr>
            <w:tcW w:w="3624" w:type="dxa"/>
            <w:vMerge w:val="restart"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A3DD8">
              <w:rPr>
                <w:rFonts w:ascii="Times New Roman" w:hAnsi="Times New Roman" w:cs="Times New Roman"/>
                <w:b/>
                <w:szCs w:val="16"/>
              </w:rPr>
              <w:t>Тема урока</w:t>
            </w:r>
          </w:p>
        </w:tc>
        <w:tc>
          <w:tcPr>
            <w:tcW w:w="1293" w:type="dxa"/>
            <w:vMerge w:val="restart"/>
          </w:tcPr>
          <w:p w:rsidR="0008502D" w:rsidRDefault="0008502D" w:rsidP="00E0231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Количество</w:t>
            </w:r>
          </w:p>
          <w:p w:rsidR="0008502D" w:rsidRPr="00DA3DD8" w:rsidRDefault="0008502D" w:rsidP="000850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часов</w:t>
            </w:r>
          </w:p>
        </w:tc>
        <w:tc>
          <w:tcPr>
            <w:tcW w:w="1483" w:type="dxa"/>
            <w:vMerge w:val="restart"/>
          </w:tcPr>
          <w:p w:rsidR="0008502D" w:rsidRPr="00DA3DD8" w:rsidRDefault="0008502D" w:rsidP="00E0231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Элемент содержания</w:t>
            </w:r>
          </w:p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70" w:type="dxa"/>
            <w:gridSpan w:val="4"/>
          </w:tcPr>
          <w:p w:rsidR="0008502D" w:rsidRPr="00DA3DD8" w:rsidRDefault="0008502D" w:rsidP="00E023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Характеристика основных видов деятельности</w:t>
            </w:r>
          </w:p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(на уровне учебных действий)</w:t>
            </w:r>
          </w:p>
        </w:tc>
        <w:tc>
          <w:tcPr>
            <w:tcW w:w="2250" w:type="dxa"/>
            <w:gridSpan w:val="2"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A3DD8">
              <w:rPr>
                <w:rFonts w:ascii="Times New Roman" w:hAnsi="Times New Roman" w:cs="Times New Roman"/>
                <w:b/>
                <w:sz w:val="20"/>
                <w:szCs w:val="16"/>
              </w:rPr>
              <w:t>Дата проведения</w:t>
            </w:r>
          </w:p>
        </w:tc>
      </w:tr>
      <w:tr w:rsidR="0008502D" w:rsidRPr="008A1DFE" w:rsidTr="0008502D">
        <w:tc>
          <w:tcPr>
            <w:tcW w:w="624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4" w:type="dxa"/>
            <w:vMerge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29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8" w:type="dxa"/>
          </w:tcPr>
          <w:p w:rsidR="0008502D" w:rsidRPr="008A1DFE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Требования к результатам (предметным и </w:t>
            </w:r>
            <w:proofErr w:type="spellStart"/>
            <w:r w:rsidRPr="008A1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метапредметным</w:t>
            </w:r>
            <w:proofErr w:type="spellEnd"/>
            <w:r w:rsidRPr="008A1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*)</w:t>
            </w:r>
          </w:p>
        </w:tc>
        <w:tc>
          <w:tcPr>
            <w:tcW w:w="1377" w:type="dxa"/>
          </w:tcPr>
          <w:p w:rsidR="0008502D" w:rsidRPr="008A1DFE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Контрольно-оценочная деятельность</w:t>
            </w:r>
          </w:p>
        </w:tc>
        <w:tc>
          <w:tcPr>
            <w:tcW w:w="1659" w:type="dxa"/>
          </w:tcPr>
          <w:p w:rsidR="0008502D" w:rsidRPr="008A1DFE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Информационное сопровождение, электронные образовательные ресурсы</w:t>
            </w:r>
          </w:p>
        </w:tc>
        <w:tc>
          <w:tcPr>
            <w:tcW w:w="1336" w:type="dxa"/>
          </w:tcPr>
          <w:p w:rsidR="0008502D" w:rsidRPr="008A1DFE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Д.З.</w:t>
            </w:r>
          </w:p>
        </w:tc>
        <w:tc>
          <w:tcPr>
            <w:tcW w:w="1043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b/>
                <w:sz w:val="16"/>
                <w:szCs w:val="16"/>
              </w:rPr>
              <w:t>по плану</w:t>
            </w: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фактическая</w:t>
            </w: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Повторение. Техника безопасности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Примеры информационных процессов из различных областей действительности. Понятие информации. Основные свойства информации.</w:t>
            </w:r>
          </w:p>
        </w:tc>
        <w:tc>
          <w:tcPr>
            <w:tcW w:w="2798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Знать: примеры информационных процессов из различных областей действительности; содержательное представление об информации, основные свойства информации; различные подходы к определению понятия информация.</w:t>
            </w:r>
          </w:p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Уметь: оценивать информацию с позиций её свойств (достоверность, объективность, полнота, актуальность и т. д.); находить сходство и различия в протекании информационных процессов у человека, в биологических, технических и социальных системах; выделять основные информационные процессы в реальных системах</w:t>
            </w:r>
          </w:p>
        </w:tc>
        <w:tc>
          <w:tcPr>
            <w:tcW w:w="1377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Текущий, </w:t>
            </w:r>
          </w:p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1659" w:type="dxa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фильм «Земля. </w:t>
            </w:r>
            <w:proofErr w:type="spellStart"/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Биогафия</w:t>
            </w:r>
            <w:proofErr w:type="spellEnd"/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планеты», </w:t>
            </w: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мультимедиа-ресурсов для интерактивной доски «Информатика. </w:t>
            </w:r>
          </w:p>
        </w:tc>
        <w:tc>
          <w:tcPr>
            <w:tcW w:w="1336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§1.1.1-1.1.2, </w:t>
            </w:r>
            <w:proofErr w:type="spellStart"/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к.в</w:t>
            </w:r>
            <w:proofErr w:type="spellEnd"/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. стр. 10, 12</w:t>
            </w:r>
          </w:p>
        </w:tc>
        <w:tc>
          <w:tcPr>
            <w:tcW w:w="1043" w:type="dxa"/>
            <w:vMerge w:val="restart"/>
          </w:tcPr>
          <w:p w:rsidR="00E0231E" w:rsidRPr="00E0231E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E0231E">
              <w:rPr>
                <w:rFonts w:ascii="Times New Roman" w:hAnsi="Times New Roman" w:cs="Times New Roman"/>
                <w:sz w:val="16"/>
              </w:rPr>
              <w:t>5. 09-10.09</w:t>
            </w:r>
          </w:p>
          <w:p w:rsidR="0008502D" w:rsidRPr="00E0231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Информация и информационные процессы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E0231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4" w:type="dxa"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A3DD8">
              <w:rPr>
                <w:rFonts w:ascii="Times New Roman" w:hAnsi="Times New Roman" w:cs="Times New Roman"/>
                <w:b/>
                <w:szCs w:val="16"/>
              </w:rPr>
              <w:t>Глава 1.Информационные технологии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E0231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Кодирование текстовой информации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E0231E" w:rsidRPr="00E0231E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E0231E">
              <w:rPr>
                <w:rFonts w:ascii="Times New Roman" w:hAnsi="Times New Roman" w:cs="Times New Roman"/>
                <w:sz w:val="16"/>
              </w:rPr>
              <w:t>12.09-17.09</w:t>
            </w:r>
          </w:p>
          <w:p w:rsidR="0008502D" w:rsidRPr="00E0231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Создание документов в текстовом редакторе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виды информационных процессов</w:t>
            </w:r>
          </w:p>
        </w:tc>
        <w:tc>
          <w:tcPr>
            <w:tcW w:w="2798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Знать: основные виды информационных процессов</w:t>
            </w:r>
          </w:p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Уметь: классифицировать информационные процессы по принятому основанию</w:t>
            </w:r>
          </w:p>
        </w:tc>
        <w:tc>
          <w:tcPr>
            <w:tcW w:w="1377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Текущий, </w:t>
            </w:r>
          </w:p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1659" w:type="dxa"/>
          </w:tcPr>
          <w:p w:rsidR="0008502D" w:rsidRPr="00447C96" w:rsidRDefault="0008502D" w:rsidP="00E0231E">
            <w:pPr>
              <w:spacing w:before="100" w:beforeAutospacing="1" w:after="11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Презентация «Восприятие информации. Иллюзии»</w:t>
            </w:r>
          </w:p>
        </w:tc>
        <w:tc>
          <w:tcPr>
            <w:tcW w:w="1336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§1.1.3-1.1.4</w:t>
            </w:r>
          </w:p>
        </w:tc>
        <w:tc>
          <w:tcPr>
            <w:tcW w:w="1043" w:type="dxa"/>
            <w:vMerge/>
          </w:tcPr>
          <w:p w:rsidR="0008502D" w:rsidRPr="00E0231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Перемещение, вставка, копирование документов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E0231E" w:rsidRPr="00E0231E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E0231E">
              <w:rPr>
                <w:rFonts w:ascii="Times New Roman" w:hAnsi="Times New Roman" w:cs="Times New Roman"/>
                <w:sz w:val="16"/>
              </w:rPr>
              <w:t>19.09-24.09</w:t>
            </w:r>
          </w:p>
          <w:p w:rsidR="0008502D" w:rsidRPr="00E0231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Форматирование документов в текстовом редакторе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rPr>
          <w:trHeight w:val="1268"/>
        </w:trPr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tabs>
                <w:tab w:val="left" w:pos="1770"/>
              </w:tabs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Вставка в текст таблицы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E0231E" w:rsidRPr="00E0231E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E0231E">
              <w:rPr>
                <w:rFonts w:ascii="Times New Roman" w:hAnsi="Times New Roman" w:cs="Times New Roman"/>
                <w:sz w:val="16"/>
              </w:rPr>
              <w:t>26.09-1.10</w:t>
            </w:r>
          </w:p>
          <w:p w:rsidR="0008502D" w:rsidRPr="00E0231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1.1 Создание документа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Примеры информационных процессов из различных областей действительности.</w:t>
            </w:r>
          </w:p>
        </w:tc>
        <w:tc>
          <w:tcPr>
            <w:tcW w:w="2798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Знать: особенности естественных и формальных языков</w:t>
            </w:r>
          </w:p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Уметь: выбирать язык представления информации в соответствии с заданной целью</w:t>
            </w:r>
          </w:p>
        </w:tc>
        <w:tc>
          <w:tcPr>
            <w:tcW w:w="1377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Текущий, </w:t>
            </w:r>
          </w:p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1659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§1.2.1-1.2.2</w:t>
            </w:r>
          </w:p>
        </w:tc>
        <w:tc>
          <w:tcPr>
            <w:tcW w:w="1043" w:type="dxa"/>
            <w:vMerge/>
          </w:tcPr>
          <w:p w:rsidR="0008502D" w:rsidRPr="00E0231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1.2 Форматирование документа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E0231E" w:rsidRPr="00E0231E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E0231E">
              <w:rPr>
                <w:rFonts w:ascii="Times New Roman" w:hAnsi="Times New Roman" w:cs="Times New Roman"/>
                <w:sz w:val="16"/>
              </w:rPr>
              <w:t>3.10-8.10</w:t>
            </w:r>
          </w:p>
          <w:p w:rsidR="0008502D" w:rsidRPr="00E0231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 xml:space="preserve"> Компьютерные словари и системы оптического перевода текста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Кодирование информации</w:t>
            </w:r>
          </w:p>
        </w:tc>
        <w:tc>
          <w:tcPr>
            <w:tcW w:w="2798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Знать: приёмы шифрования и расшифровки текстов, зашифрованные простой подстановкой</w:t>
            </w:r>
          </w:p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Уметь: кодировать (по таблице) и декодировать (по бинарному дереву) сообщения, используя азбуку Морзе; выбирать способы наиболее быстрого и эффективного представления информации</w:t>
            </w:r>
          </w:p>
        </w:tc>
        <w:tc>
          <w:tcPr>
            <w:tcW w:w="1377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Текущий, </w:t>
            </w:r>
          </w:p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1659" w:type="dxa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Презентация «Информация», </w:t>
            </w: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Библиотека мультимедиа-ресурсов для интерактивной доски «Информатика. Модели и процессы», ООО «КОМПЕТЕНТУМ», 2009</w:t>
            </w:r>
          </w:p>
        </w:tc>
        <w:tc>
          <w:tcPr>
            <w:tcW w:w="1336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§1.2.3</w:t>
            </w:r>
          </w:p>
        </w:tc>
        <w:tc>
          <w:tcPr>
            <w:tcW w:w="1043" w:type="dxa"/>
            <w:vMerge/>
          </w:tcPr>
          <w:p w:rsidR="0008502D" w:rsidRPr="00E0231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Системы оптического распознавания документов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E0231E" w:rsidRPr="00E0231E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E0231E">
              <w:rPr>
                <w:rFonts w:ascii="Times New Roman" w:hAnsi="Times New Roman" w:cs="Times New Roman"/>
                <w:sz w:val="16"/>
              </w:rPr>
              <w:t>10.10-15.10</w:t>
            </w:r>
          </w:p>
          <w:p w:rsidR="0008502D" w:rsidRPr="00E0231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Проверочная работа по теме « Текстовые редакторы»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E0231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 xml:space="preserve"> Кодирование графической информации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Знать: сущность единицы измерения информации; методы измерения количества информации, их взаимосвязь, возможности и ограничения; единицы измерения количества информации</w:t>
            </w:r>
          </w:p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Уметь: переводить количество информации из одних единиц измерения в другие</w:t>
            </w: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E0231E" w:rsidRPr="00E0231E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E0231E">
              <w:rPr>
                <w:rFonts w:ascii="Times New Roman" w:hAnsi="Times New Roman" w:cs="Times New Roman"/>
                <w:sz w:val="16"/>
              </w:rPr>
              <w:t>17.10- 22.10</w:t>
            </w:r>
          </w:p>
          <w:p w:rsidR="0008502D" w:rsidRPr="00E0231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1.5 (а) Кодирование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Числовые параметры информационных объектов</w:t>
            </w:r>
          </w:p>
        </w:tc>
        <w:tc>
          <w:tcPr>
            <w:tcW w:w="2798" w:type="dxa"/>
            <w:vMerge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Текущий, </w:t>
            </w:r>
          </w:p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1659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§1.</w:t>
            </w: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, стр. 28 зад. 1.3 – 1.4</w:t>
            </w:r>
          </w:p>
        </w:tc>
        <w:tc>
          <w:tcPr>
            <w:tcW w:w="1043" w:type="dxa"/>
            <w:vMerge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1.5 (б) Определение разрешающей способности экрана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E0231E" w:rsidRPr="00E0231E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E0231E">
              <w:rPr>
                <w:rFonts w:ascii="Times New Roman" w:hAnsi="Times New Roman" w:cs="Times New Roman"/>
                <w:sz w:val="16"/>
              </w:rPr>
              <w:t>24.10-29.10</w:t>
            </w:r>
          </w:p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 xml:space="preserve">Растровая графика 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виды информационных процессов</w:t>
            </w:r>
          </w:p>
        </w:tc>
        <w:tc>
          <w:tcPr>
            <w:tcW w:w="2798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Знать: измерять информационный объём сообщения</w:t>
            </w:r>
          </w:p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Уметь: измерять и адекватно оценивать количество информации</w:t>
            </w:r>
          </w:p>
        </w:tc>
        <w:tc>
          <w:tcPr>
            <w:tcW w:w="1377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Текущий, </w:t>
            </w:r>
          </w:p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КЗ</w:t>
            </w:r>
          </w:p>
        </w:tc>
        <w:tc>
          <w:tcPr>
            <w:tcW w:w="1659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§1.3.2, стр. 29 зад. 1.5 – 1.7</w:t>
            </w:r>
          </w:p>
        </w:tc>
        <w:tc>
          <w:tcPr>
            <w:tcW w:w="1043" w:type="dxa"/>
            <w:vMerge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 xml:space="preserve"> Рисование графических примитивов. Форматы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E0231E" w:rsidRPr="001F1388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7.11-12.11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 xml:space="preserve">Практическая работа 1.6 Геометрические преобразования в </w:t>
            </w:r>
            <w:r w:rsidRPr="00DA3DD8">
              <w:rPr>
                <w:rFonts w:ascii="Times New Roman" w:hAnsi="Times New Roman" w:cs="Times New Roman"/>
                <w:szCs w:val="16"/>
                <w:u w:val="single"/>
                <w:lang w:val="en-US"/>
              </w:rPr>
              <w:t>Paint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Знать: измерять информационный объём сообщения</w:t>
            </w:r>
          </w:p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Уметь: измерять и адекватно оценивать количество информации</w:t>
            </w: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1F138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1.6 Растянуть/Наклонить изображение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как информационный объект</w:t>
            </w:r>
          </w:p>
        </w:tc>
        <w:tc>
          <w:tcPr>
            <w:tcW w:w="2798" w:type="dxa"/>
            <w:vMerge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Текущий, </w:t>
            </w:r>
          </w:p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КЗ</w:t>
            </w:r>
          </w:p>
        </w:tc>
        <w:tc>
          <w:tcPr>
            <w:tcW w:w="1659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§1.</w:t>
            </w: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.3, стр. 32 зад. 1.8 – 1.10</w:t>
            </w:r>
          </w:p>
        </w:tc>
        <w:tc>
          <w:tcPr>
            <w:tcW w:w="1043" w:type="dxa"/>
            <w:vMerge w:val="restart"/>
          </w:tcPr>
          <w:p w:rsidR="00E0231E" w:rsidRPr="001F1388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14.11-19.11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1.6 Отображение изображения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1F138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 xml:space="preserve"> Векторная графика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3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Уметь: переводить количество информации из одних единиц измерения в другие</w:t>
            </w:r>
          </w:p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Уметь: определять количество информации в сообщении </w:t>
            </w: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применением вероятностного и алфавитного подходов</w:t>
            </w: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E0231E" w:rsidRPr="001F1388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21.11-26.11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1.7 Векторное построение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Единицы измерения (бит, байт, Кбайт, Мбайт, Гбайт)</w:t>
            </w:r>
          </w:p>
        </w:tc>
        <w:tc>
          <w:tcPr>
            <w:tcW w:w="2798" w:type="dxa"/>
            <w:vMerge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Тематический, </w:t>
            </w:r>
          </w:p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659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§1.3</w:t>
            </w:r>
          </w:p>
        </w:tc>
        <w:tc>
          <w:tcPr>
            <w:tcW w:w="1043" w:type="dxa"/>
            <w:vMerge/>
          </w:tcPr>
          <w:p w:rsidR="0008502D" w:rsidRPr="001F138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 xml:space="preserve"> Векторные примитивы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E0231E" w:rsidRPr="001F1388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28.11-3.12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Кодирование звуковой информации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Числовые параметры информационных объектов</w:t>
            </w:r>
          </w:p>
        </w:tc>
        <w:tc>
          <w:tcPr>
            <w:tcW w:w="2798" w:type="dxa"/>
            <w:vMerge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447C96" w:rsidRDefault="0008502D" w:rsidP="00E0231E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Тематический,</w:t>
            </w:r>
          </w:p>
          <w:p w:rsidR="0008502D" w:rsidRPr="00447C96" w:rsidRDefault="0008502D" w:rsidP="00E0231E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502D" w:rsidRPr="00447C96" w:rsidRDefault="0008502D" w:rsidP="00E0231E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КЗ</w:t>
            </w:r>
          </w:p>
        </w:tc>
        <w:tc>
          <w:tcPr>
            <w:tcW w:w="1659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§1.3</w:t>
            </w:r>
          </w:p>
        </w:tc>
        <w:tc>
          <w:tcPr>
            <w:tcW w:w="1043" w:type="dxa"/>
            <w:vMerge/>
          </w:tcPr>
          <w:p w:rsidR="0008502D" w:rsidRPr="001F138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Звуковые редакторы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E0231E" w:rsidRPr="001F1388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5.12-10.12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Проверочная работа  по теме « Графика и звук»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1F138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 xml:space="preserve">Компьютерные </w:t>
            </w: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</w:t>
            </w:r>
            <w:r w:rsidRPr="00DA3DD8">
              <w:rPr>
                <w:rFonts w:ascii="Times New Roman" w:hAnsi="Times New Roman" w:cs="Times New Roman"/>
                <w:szCs w:val="16"/>
              </w:rPr>
              <w:t>резентации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Текущий,</w:t>
            </w:r>
          </w:p>
          <w:p w:rsidR="0008502D" w:rsidRPr="008A1DFE" w:rsidRDefault="0008502D" w:rsidP="00E023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</w:tcPr>
          <w:p w:rsidR="0008502D" w:rsidRPr="008A1DFE" w:rsidRDefault="0008502D" w:rsidP="00E023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§2.1</w:t>
            </w:r>
          </w:p>
        </w:tc>
        <w:tc>
          <w:tcPr>
            <w:tcW w:w="1043" w:type="dxa"/>
            <w:vMerge w:val="restart"/>
          </w:tcPr>
          <w:p w:rsidR="00E0231E" w:rsidRPr="001F1388" w:rsidRDefault="00E0231E" w:rsidP="00E0231E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12.12-17.12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Дизайн и макеты презентаций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характеристики компьютера</w:t>
            </w:r>
          </w:p>
        </w:tc>
        <w:tc>
          <w:tcPr>
            <w:tcW w:w="2798" w:type="dxa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Знать: принципы программного управления компьютером, организации внешней и внутренней памяти компьютера, магистрально</w:t>
            </w: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noBreakHyphen/>
              <w:t>модульный принцип;</w:t>
            </w:r>
          </w:p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Уметь: схематично представлять функциональную и магистрально</w:t>
            </w: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noBreakHyphen/>
              <w:t>модульную структуру компьютера;</w:t>
            </w:r>
          </w:p>
        </w:tc>
        <w:tc>
          <w:tcPr>
            <w:tcW w:w="1377" w:type="dxa"/>
            <w:vMerge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Анимация при смене слайдов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 w:val="restart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Знать: понятия «компьютер», «аппаратное обеспечение», «архитектура компьютера»; основные виды и характеристики основных устройств компьютера, их назначение, функции и взаимосвязь; основные виды и характеристики основных устройств компьютера, их назначение, функции и взаимосвязь;</w:t>
            </w:r>
          </w:p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Уметь: анализировать устройства компьютера с точки зрения организации процедур ввода, хранения, обработки, передачи, вывода информации; использовать соответствующее аппаратное обеспечение с целью общения; определять необходимое аппаратное обеспечение для автоматизации информационных процессов в ходе обучения; приводить примеры основных устройств компьютера и оценивать их характеристики</w:t>
            </w: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19.12-24.12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Создание презентации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1F138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1.11 Разработка презентации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26.12-30.12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rPr>
          <w:trHeight w:val="351"/>
        </w:trPr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1.11 Дизайн и разметка слайдов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1F138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1.11 анимация переходов слайдов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9.01- 14.01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1.12 Вставка иллюстраций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Презентация «Устройства компьютера», </w:t>
            </w: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Библиотека мультимедиа-ресурсов для интерактивной доски «Информатика. Устройство компьютера», ООО «КОМПЕТЕНТУМ», 2009</w:t>
            </w: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1F138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1.12 Авто создание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16.01-21.01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Практическая работа 1.12 Режим рисования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1F138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Демонстрация презентации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23.01-28.01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Кодирование и обработка числовой информации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характеристики компьютера</w:t>
            </w:r>
          </w:p>
        </w:tc>
        <w:tc>
          <w:tcPr>
            <w:tcW w:w="2798" w:type="dxa"/>
            <w:vMerge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Текущий,</w:t>
            </w:r>
          </w:p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659" w:type="dxa"/>
            <w:vMerge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§2.2, зад. 2.1,2.2 стр.46, 50</w:t>
            </w:r>
          </w:p>
        </w:tc>
        <w:tc>
          <w:tcPr>
            <w:tcW w:w="1043" w:type="dxa"/>
            <w:vMerge/>
          </w:tcPr>
          <w:p w:rsidR="0008502D" w:rsidRPr="001F138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447C96" w:rsidTr="0008502D">
        <w:tc>
          <w:tcPr>
            <w:tcW w:w="624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Представление числовой информации с помощью систем счислений</w:t>
            </w:r>
          </w:p>
        </w:tc>
        <w:tc>
          <w:tcPr>
            <w:tcW w:w="1293" w:type="dxa"/>
          </w:tcPr>
          <w:p w:rsidR="0008502D" w:rsidRPr="00447C96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Программные средства как исполнители команд пользователя</w:t>
            </w:r>
          </w:p>
        </w:tc>
        <w:tc>
          <w:tcPr>
            <w:tcW w:w="2798" w:type="dxa"/>
          </w:tcPr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Знать: назначение файловой системы и основные характеристики файла</w:t>
            </w:r>
          </w:p>
          <w:p w:rsidR="0008502D" w:rsidRPr="00447C96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Уметь: </w:t>
            </w:r>
            <w:r w:rsidRPr="00447C96">
              <w:rPr>
                <w:rFonts w:ascii="Times New Roman" w:hAnsi="Times New Roman" w:cs="Times New Roman"/>
                <w:sz w:val="16"/>
                <w:szCs w:val="16"/>
              </w:rPr>
              <w:t>выполнять основные операции с файлами</w:t>
            </w:r>
          </w:p>
        </w:tc>
        <w:tc>
          <w:tcPr>
            <w:tcW w:w="1377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Текущий,</w:t>
            </w:r>
          </w:p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СЗ</w:t>
            </w:r>
          </w:p>
        </w:tc>
        <w:tc>
          <w:tcPr>
            <w:tcW w:w="1659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447C96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C96">
              <w:rPr>
                <w:rFonts w:ascii="Times New Roman" w:eastAsia="Times New Roman" w:hAnsi="Times New Roman" w:cs="Times New Roman"/>
                <w:sz w:val="16"/>
                <w:szCs w:val="16"/>
              </w:rPr>
              <w:t>§2.3, зад. 2.3-2.5 стр.53</w:t>
            </w:r>
          </w:p>
        </w:tc>
        <w:tc>
          <w:tcPr>
            <w:tcW w:w="1043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30.01-4.02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447C96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 xml:space="preserve">Практическая работа 1.13 Перевод чисел из одной системы счисления </w:t>
            </w: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lastRenderedPageBreak/>
              <w:t>в другую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83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tabs>
                <w:tab w:val="left" w:pos="3930"/>
              </w:tabs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Электронные таблицы</w:t>
            </w:r>
          </w:p>
        </w:tc>
        <w:tc>
          <w:tcPr>
            <w:tcW w:w="1293" w:type="dxa"/>
          </w:tcPr>
          <w:p w:rsidR="0008502D" w:rsidRPr="008A1DFE" w:rsidRDefault="0008502D" w:rsidP="00DC6D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3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vMerge w:val="restart"/>
          </w:tcPr>
          <w:p w:rsidR="0008502D" w:rsidRPr="008A1DFE" w:rsidRDefault="0008502D" w:rsidP="00E0231E">
            <w:pPr>
              <w:spacing w:before="100" w:beforeAutospacing="1" w:after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Уметь: </w:t>
            </w:r>
            <w:r w:rsidRPr="00DA3DD8">
              <w:rPr>
                <w:rFonts w:ascii="Times New Roman" w:hAnsi="Times New Roman" w:cs="Times New Roman"/>
                <w:sz w:val="16"/>
                <w:szCs w:val="16"/>
              </w:rPr>
              <w:t>выполнять основные операции с файлами</w:t>
            </w:r>
          </w:p>
        </w:tc>
        <w:tc>
          <w:tcPr>
            <w:tcW w:w="1377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6.02-11.02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DA3DD8" w:rsidTr="0008502D">
        <w:tc>
          <w:tcPr>
            <w:tcW w:w="624" w:type="dxa"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tabs>
                <w:tab w:val="left" w:pos="3930"/>
              </w:tabs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>Относительные и абсолютные ссылки</w:t>
            </w:r>
          </w:p>
        </w:tc>
        <w:tc>
          <w:tcPr>
            <w:tcW w:w="1293" w:type="dxa"/>
          </w:tcPr>
          <w:p w:rsidR="0008502D" w:rsidRPr="00DA3DD8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</w:tcPr>
          <w:p w:rsidR="0008502D" w:rsidRPr="00DA3DD8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Программные средства как исполнители команд пользователя</w:t>
            </w:r>
          </w:p>
        </w:tc>
        <w:tc>
          <w:tcPr>
            <w:tcW w:w="2798" w:type="dxa"/>
            <w:vMerge/>
          </w:tcPr>
          <w:p w:rsidR="0008502D" w:rsidRPr="00DA3DD8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Текущий,</w:t>
            </w:r>
          </w:p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659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§2.3, зад. 2.6 стр.57</w:t>
            </w:r>
          </w:p>
        </w:tc>
        <w:tc>
          <w:tcPr>
            <w:tcW w:w="1043" w:type="dxa"/>
            <w:vMerge/>
          </w:tcPr>
          <w:p w:rsidR="0008502D" w:rsidRPr="001F138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DA3DD8" w:rsidTr="0008502D">
        <w:tc>
          <w:tcPr>
            <w:tcW w:w="624" w:type="dxa"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tabs>
                <w:tab w:val="left" w:pos="3930"/>
              </w:tabs>
              <w:rPr>
                <w:rFonts w:ascii="Times New Roman" w:hAnsi="Times New Roman" w:cs="Times New Roman"/>
                <w:szCs w:val="16"/>
              </w:rPr>
            </w:pPr>
            <w:r w:rsidRPr="00DA3DD8">
              <w:rPr>
                <w:rFonts w:ascii="Times New Roman" w:hAnsi="Times New Roman" w:cs="Times New Roman"/>
                <w:szCs w:val="16"/>
              </w:rPr>
              <w:t xml:space="preserve">Создание электронной таблицы </w:t>
            </w:r>
          </w:p>
        </w:tc>
        <w:tc>
          <w:tcPr>
            <w:tcW w:w="1293" w:type="dxa"/>
          </w:tcPr>
          <w:p w:rsidR="0008502D" w:rsidRPr="00DA3DD8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 w:val="restart"/>
          </w:tcPr>
          <w:p w:rsidR="0008502D" w:rsidRPr="00DA3DD8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Программные средства как исполнители команд пользователя</w:t>
            </w:r>
          </w:p>
        </w:tc>
        <w:tc>
          <w:tcPr>
            <w:tcW w:w="2798" w:type="dxa"/>
          </w:tcPr>
          <w:p w:rsidR="0008502D" w:rsidRPr="00DA3DD8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Знать: виды, функции и компоненты программного обеспечения, его назначение</w:t>
            </w:r>
          </w:p>
          <w:p w:rsidR="0008502D" w:rsidRPr="00DA3DD8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Уметь: перечислять виды и назначение программного обеспечения компьютера; организовывать свою деятельность с помощью необходимых программных средств; выбирать программные средства для достижения целей обучения и применять их на практике;</w:t>
            </w:r>
          </w:p>
        </w:tc>
        <w:tc>
          <w:tcPr>
            <w:tcW w:w="1377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Текущий,</w:t>
            </w:r>
          </w:p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1659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Электронный документ: «Прикладное программное обеспечение» в формате </w:t>
            </w: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html</w:t>
            </w:r>
          </w:p>
        </w:tc>
        <w:tc>
          <w:tcPr>
            <w:tcW w:w="1336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§2.4, творческое задание 2.8 стр. 63</w:t>
            </w:r>
          </w:p>
        </w:tc>
        <w:tc>
          <w:tcPr>
            <w:tcW w:w="1043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13.02-18.02</w:t>
            </w:r>
          </w:p>
          <w:p w:rsidR="0008502D" w:rsidRPr="001F138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2D" w:rsidRPr="008A1DFE" w:rsidTr="0008502D">
        <w:trPr>
          <w:trHeight w:val="824"/>
        </w:trPr>
        <w:tc>
          <w:tcPr>
            <w:tcW w:w="624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DF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624" w:type="dxa"/>
          </w:tcPr>
          <w:p w:rsidR="0008502D" w:rsidRPr="00DA3DD8" w:rsidRDefault="0008502D" w:rsidP="00E0231E">
            <w:pPr>
              <w:tabs>
                <w:tab w:val="left" w:pos="3930"/>
              </w:tabs>
              <w:rPr>
                <w:rFonts w:ascii="Times New Roman" w:hAnsi="Times New Roman" w:cs="Times New Roman"/>
                <w:szCs w:val="16"/>
                <w:u w:val="single"/>
              </w:rPr>
            </w:pPr>
            <w:r w:rsidRPr="00DA3DD8">
              <w:rPr>
                <w:rFonts w:ascii="Times New Roman" w:hAnsi="Times New Roman" w:cs="Times New Roman"/>
                <w:szCs w:val="16"/>
                <w:u w:val="single"/>
              </w:rPr>
              <w:t>Построение графиков и диаграмм</w:t>
            </w:r>
          </w:p>
        </w:tc>
        <w:tc>
          <w:tcPr>
            <w:tcW w:w="1293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08502D" w:rsidRPr="008A1DFE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015C" w:rsidRPr="0011020B" w:rsidRDefault="0008502D" w:rsidP="001D015C">
      <w:pPr>
        <w:rPr>
          <w:sz w:val="2"/>
        </w:rPr>
      </w:pPr>
      <w:r>
        <w:rPr>
          <w:sz w:val="2"/>
        </w:rPr>
        <w:t>1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3"/>
        <w:gridCol w:w="3691"/>
        <w:gridCol w:w="1275"/>
        <w:gridCol w:w="1560"/>
        <w:gridCol w:w="2693"/>
        <w:gridCol w:w="1417"/>
        <w:gridCol w:w="1701"/>
        <w:gridCol w:w="1418"/>
        <w:gridCol w:w="992"/>
        <w:gridCol w:w="1134"/>
      </w:tblGrid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45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Построение электронных таблиц</w:t>
            </w:r>
          </w:p>
        </w:tc>
        <w:tc>
          <w:tcPr>
            <w:tcW w:w="1275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hAnsi="Times New Roman" w:cs="Times New Roman"/>
                <w:sz w:val="16"/>
                <w:szCs w:val="16"/>
              </w:rPr>
              <w:t>Типы диаграмм. Оформление диаграммы.</w:t>
            </w:r>
          </w:p>
        </w:tc>
        <w:tc>
          <w:tcPr>
            <w:tcW w:w="1417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Текущий,</w:t>
            </w:r>
          </w:p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701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ОС</w:t>
            </w: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Windows XP, Windows-7, Windows-8, Ubuntu</w:t>
            </w:r>
          </w:p>
        </w:tc>
        <w:tc>
          <w:tcPr>
            <w:tcW w:w="1418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§2.5-2.6, практическое задание 2.9 стр. 66</w:t>
            </w:r>
          </w:p>
        </w:tc>
        <w:tc>
          <w:tcPr>
            <w:tcW w:w="992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20.02-25.02</w:t>
            </w:r>
          </w:p>
          <w:p w:rsidR="0008502D" w:rsidRPr="001F1388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46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  <w:u w:val="single"/>
              </w:rPr>
            </w:pPr>
            <w:r w:rsidRPr="0011020B">
              <w:rPr>
                <w:rFonts w:ascii="Arial Narrow" w:hAnsi="Arial Narrow"/>
                <w:u w:val="single"/>
              </w:rPr>
              <w:t>Проверочная работа по теме « Презентации и эл. таблицы»</w:t>
            </w:r>
          </w:p>
        </w:tc>
        <w:tc>
          <w:tcPr>
            <w:tcW w:w="1275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08502D" w:rsidRPr="001F1388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jc w:val="center"/>
              <w:rPr>
                <w:rFonts w:ascii="Arial Narrow" w:hAnsi="Arial Narrow"/>
                <w:b/>
              </w:rPr>
            </w:pPr>
            <w:r w:rsidRPr="0011020B">
              <w:rPr>
                <w:rFonts w:ascii="Arial Narrow" w:hAnsi="Arial Narrow"/>
                <w:b/>
              </w:rPr>
              <w:t>Глава 2. Коммуникационные технологии</w:t>
            </w:r>
          </w:p>
        </w:tc>
        <w:tc>
          <w:tcPr>
            <w:tcW w:w="1275" w:type="dxa"/>
          </w:tcPr>
          <w:p w:rsidR="0008502D" w:rsidRPr="0011020B" w:rsidRDefault="0008502D" w:rsidP="00E0231E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08502D" w:rsidRPr="0011020B" w:rsidRDefault="0008502D" w:rsidP="00E0231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8502D" w:rsidRPr="0011020B" w:rsidRDefault="0008502D" w:rsidP="00E0231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Текущий,</w:t>
            </w:r>
          </w:p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701" w:type="dxa"/>
            <w:vMerge w:val="restart"/>
          </w:tcPr>
          <w:p w:rsidR="0008502D" w:rsidRPr="00DA3DD8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Антивирусные</w:t>
            </w: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программы</w:t>
            </w: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Microsoft Security Essentials, Kaspersky,</w:t>
            </w:r>
          </w:p>
          <w:p w:rsidR="0008502D" w:rsidRPr="00DA3DD8" w:rsidRDefault="0008502D" w:rsidP="00E02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 мультимедиа-ресурсов для интерактивной доски «Информатика. Операционные системы и </w:t>
            </w:r>
            <w:r w:rsidRPr="00DA3D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прикладные программы», ООО «КОМПЕТЕНТУМ», 2009</w:t>
            </w:r>
          </w:p>
        </w:tc>
        <w:tc>
          <w:tcPr>
            <w:tcW w:w="1418" w:type="dxa"/>
          </w:tcPr>
          <w:p w:rsidR="0008502D" w:rsidRPr="00A720C6" w:rsidRDefault="0008502D" w:rsidP="00E0231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A720C6">
              <w:rPr>
                <w:rFonts w:eastAsia="Times New Roman"/>
              </w:rPr>
              <w:lastRenderedPageBreak/>
              <w:t>Стр. 72 зад. 2.11, §2.</w:t>
            </w:r>
            <w:r w:rsidRPr="00A720C6">
              <w:rPr>
                <w:rFonts w:eastAsia="Times New Roman"/>
                <w:lang w:val="en-US"/>
              </w:rPr>
              <w:t>7-</w:t>
            </w:r>
            <w:r w:rsidRPr="00A720C6">
              <w:rPr>
                <w:rFonts w:eastAsia="Times New Roman"/>
              </w:rPr>
              <w:t>2.8</w:t>
            </w:r>
          </w:p>
        </w:tc>
        <w:tc>
          <w:tcPr>
            <w:tcW w:w="992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27.02-4.03</w:t>
            </w:r>
          </w:p>
          <w:p w:rsidR="0008502D" w:rsidRPr="001F1388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bookmarkStart w:id="0" w:name="_GoBack" w:colFirst="2" w:colLast="2"/>
            <w:r w:rsidRPr="0011020B">
              <w:rPr>
                <w:rFonts w:ascii="Arial Narrow" w:hAnsi="Arial Narrow"/>
              </w:rPr>
              <w:t>47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Локальные и компьютерные сети</w:t>
            </w:r>
          </w:p>
        </w:tc>
        <w:tc>
          <w:tcPr>
            <w:tcW w:w="1275" w:type="dxa"/>
          </w:tcPr>
          <w:p w:rsidR="0008502D" w:rsidRPr="00DA3DD8" w:rsidRDefault="0008502D" w:rsidP="00DC6DC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8502D" w:rsidRPr="00DA3DD8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Пользовательский интерфейс. Общие характеристики программы: круг решаемых задач,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интерфейс программы, меню </w:t>
            </w: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как отражение системы команд, реакция на действия пользователя.</w:t>
            </w:r>
          </w:p>
        </w:tc>
        <w:tc>
          <w:tcPr>
            <w:tcW w:w="2693" w:type="dxa"/>
            <w:vMerge w:val="restart"/>
          </w:tcPr>
          <w:p w:rsidR="0008502D" w:rsidRPr="00854023" w:rsidRDefault="0008502D" w:rsidP="00E0231E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sz w:val="16"/>
                <w:szCs w:val="16"/>
              </w:rPr>
              <w:lastRenderedPageBreak/>
              <w:t>Локальные компьютерные сети.  Топология сетей. Аппаратное и программное обеспечение сетей. Знать принципы работы локальной и глобальной сетей, основы Интернет.</w:t>
            </w:r>
          </w:p>
          <w:p w:rsidR="0008502D" w:rsidRPr="00854023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sz w:val="16"/>
                <w:szCs w:val="16"/>
              </w:rPr>
              <w:t xml:space="preserve">Уметь пользоваться локальной сетью, </w:t>
            </w:r>
            <w:r w:rsidRPr="00854023">
              <w:rPr>
                <w:rFonts w:ascii="Arial Narrow" w:hAnsi="Arial Narrow"/>
                <w:sz w:val="16"/>
                <w:szCs w:val="16"/>
              </w:rPr>
              <w:lastRenderedPageBreak/>
              <w:t>Интернетом</w:t>
            </w: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08502D" w:rsidRPr="00854023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lastRenderedPageBreak/>
              <w:t>48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Сеть на основе сервера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:rsidR="0008502D" w:rsidRPr="0011020B" w:rsidRDefault="0008502D" w:rsidP="00E0231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854023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08502D" w:rsidRPr="00854023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49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Глобальная и компьютерная сеть Интернет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560" w:type="dxa"/>
          </w:tcPr>
          <w:p w:rsidR="0008502D" w:rsidRPr="0011020B" w:rsidRDefault="0008502D" w:rsidP="00E0231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693" w:type="dxa"/>
            <w:vMerge/>
          </w:tcPr>
          <w:p w:rsidR="0008502D" w:rsidRPr="00854023" w:rsidRDefault="0008502D" w:rsidP="00E023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581529" w:rsidRDefault="0008502D" w:rsidP="00E0231E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6.03-11.03</w:t>
            </w:r>
          </w:p>
          <w:p w:rsidR="0008502D" w:rsidRPr="001F1388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50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 xml:space="preserve"> Интернет-адрес</w:t>
            </w:r>
          </w:p>
        </w:tc>
        <w:tc>
          <w:tcPr>
            <w:tcW w:w="1275" w:type="dxa"/>
          </w:tcPr>
          <w:p w:rsidR="0008502D" w:rsidRPr="00DA3DD8" w:rsidRDefault="0008502D" w:rsidP="00DC6D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8502D" w:rsidRPr="00DA3DD8" w:rsidRDefault="0008502D" w:rsidP="00E02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и технологии обмена информацией с помощью компьютерных сетей</w:t>
            </w:r>
          </w:p>
        </w:tc>
        <w:tc>
          <w:tcPr>
            <w:tcW w:w="2693" w:type="dxa"/>
            <w:vMerge w:val="restart"/>
          </w:tcPr>
          <w:p w:rsidR="0008502D" w:rsidRPr="00854023" w:rsidRDefault="0008502D" w:rsidP="00E0231E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sz w:val="16"/>
                <w:szCs w:val="16"/>
              </w:rPr>
              <w:t xml:space="preserve">Интернет. </w:t>
            </w:r>
            <w:r w:rsidRPr="0085402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Подключение к Интернету.</w:t>
            </w:r>
            <w:r w:rsidRPr="00854023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  <w:r w:rsidRPr="00854023">
              <w:rPr>
                <w:rFonts w:ascii="Arial Narrow" w:hAnsi="Arial Narrow"/>
                <w:sz w:val="16"/>
                <w:szCs w:val="16"/>
              </w:rPr>
              <w:t xml:space="preserve"> Знать принципы работы локальной и глобальной сетей, основы Интернет.</w:t>
            </w:r>
          </w:p>
        </w:tc>
        <w:tc>
          <w:tcPr>
            <w:tcW w:w="1417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Текущий,</w:t>
            </w:r>
          </w:p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1701" w:type="dxa"/>
            <w:vMerge w:val="restart"/>
          </w:tcPr>
          <w:p w:rsidR="0008502D" w:rsidRPr="00DA3DD8" w:rsidRDefault="0008502D" w:rsidP="00E0231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 «Эволюция способов передачи информации», </w:t>
            </w:r>
            <w:r w:rsidRPr="00DA3DD8">
              <w:rPr>
                <w:rFonts w:ascii="Times New Roman" w:hAnsi="Times New Roman" w:cs="Times New Roman"/>
                <w:sz w:val="16"/>
                <w:szCs w:val="16"/>
              </w:rPr>
              <w:t>Библиотека мультимедиа-ресурсов для интерактивной доски «Информатика. Устройство компьютера», ООО «КОМПЕТЕНТУМ», 2009</w:t>
            </w:r>
          </w:p>
        </w:tc>
        <w:tc>
          <w:tcPr>
            <w:tcW w:w="1418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Стр. 81 зад. 3.1, §3.1</w:t>
            </w:r>
          </w:p>
        </w:tc>
        <w:tc>
          <w:tcPr>
            <w:tcW w:w="992" w:type="dxa"/>
            <w:vMerge/>
          </w:tcPr>
          <w:p w:rsidR="0008502D" w:rsidRPr="001F1388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51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Подключение к Интернету</w:t>
            </w:r>
          </w:p>
        </w:tc>
        <w:tc>
          <w:tcPr>
            <w:tcW w:w="1275" w:type="dxa"/>
          </w:tcPr>
          <w:p w:rsidR="0008502D" w:rsidRPr="00DA3DD8" w:rsidRDefault="0008502D" w:rsidP="00DC6D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и технологии обмена информацией с помощью компьютерных сетей (сетевые технологии</w:t>
            </w:r>
          </w:p>
        </w:tc>
        <w:tc>
          <w:tcPr>
            <w:tcW w:w="2693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581529" w:rsidRDefault="0008502D" w:rsidP="00E0231E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13.03-18.03</w:t>
            </w:r>
          </w:p>
          <w:p w:rsidR="0008502D" w:rsidRPr="001F1388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52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  <w:u w:val="single"/>
              </w:rPr>
            </w:pPr>
            <w:r w:rsidRPr="0011020B">
              <w:rPr>
                <w:rFonts w:ascii="Arial Narrow" w:hAnsi="Arial Narrow"/>
                <w:u w:val="single"/>
              </w:rPr>
              <w:t>Практическая работа 2.2 Создание подключения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08502D" w:rsidRPr="001F1388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53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Всемирная паутина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</w:tcPr>
          <w:p w:rsidR="0008502D" w:rsidRPr="00DA3DD8" w:rsidRDefault="0008502D" w:rsidP="00E02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 w:rsidRPr="00DA3D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DA3DD8">
              <w:rPr>
                <w:rFonts w:ascii="Times New Roman" w:hAnsi="Times New Roman" w:cs="Times New Roman"/>
                <w:sz w:val="16"/>
                <w:szCs w:val="16"/>
              </w:rPr>
              <w:t>. Язык разметки гипертекста. Браузеры</w:t>
            </w:r>
          </w:p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DA3DD8">
              <w:rPr>
                <w:rFonts w:ascii="Times New Roman" w:hAnsi="Times New Roman" w:cs="Times New Roman"/>
                <w:sz w:val="16"/>
                <w:szCs w:val="16"/>
              </w:rPr>
              <w:t>Уметь пользоваться локальной сетью, Интернетом.</w:t>
            </w:r>
          </w:p>
        </w:tc>
        <w:tc>
          <w:tcPr>
            <w:tcW w:w="1417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Текущий,</w:t>
            </w:r>
          </w:p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701" w:type="dxa"/>
            <w:vMerge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02D" w:rsidRPr="00DA3DD8" w:rsidRDefault="0008502D" w:rsidP="00E0231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>Стр. 84 зад. 3.2, §3.2</w:t>
            </w:r>
          </w:p>
        </w:tc>
        <w:tc>
          <w:tcPr>
            <w:tcW w:w="992" w:type="dxa"/>
            <w:vMerge w:val="restart"/>
          </w:tcPr>
          <w:p w:rsidR="0008502D" w:rsidRPr="001F1388" w:rsidRDefault="001F1388" w:rsidP="00E0231E">
            <w:pPr>
              <w:rPr>
                <w:rFonts w:ascii="Arial Narrow" w:hAnsi="Arial Narrow"/>
                <w:sz w:val="16"/>
                <w:szCs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20.03-25.03</w:t>
            </w: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54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  <w:lang w:val="en-US"/>
              </w:rPr>
              <w:t xml:space="preserve">FLASH- </w:t>
            </w:r>
            <w:r w:rsidRPr="0011020B">
              <w:rPr>
                <w:rFonts w:ascii="Arial Narrow" w:hAnsi="Arial Narrow"/>
              </w:rPr>
              <w:t>технологии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08502D" w:rsidRPr="001F1388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rPr>
          <w:trHeight w:val="537"/>
        </w:trPr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55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Браузеры- средство доступа к информационным ресурсам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581529" w:rsidRDefault="0008502D" w:rsidP="00E0231E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3.04-8.04</w:t>
            </w:r>
          </w:p>
          <w:p w:rsidR="0008502D" w:rsidRPr="001F1388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56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  <w:u w:val="single"/>
                <w:lang w:val="en-US"/>
              </w:rPr>
            </w:pPr>
            <w:r w:rsidRPr="0011020B">
              <w:rPr>
                <w:rFonts w:ascii="Arial Narrow" w:hAnsi="Arial Narrow"/>
                <w:u w:val="single"/>
              </w:rPr>
              <w:t xml:space="preserve">Практическая работа в </w:t>
            </w:r>
            <w:r w:rsidRPr="0011020B">
              <w:rPr>
                <w:rFonts w:ascii="Arial Narrow" w:hAnsi="Arial Narrow"/>
                <w:u w:val="single"/>
                <w:lang w:val="en-US"/>
              </w:rPr>
              <w:t>Word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08502D" w:rsidRPr="001F1388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57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Электронная почта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pStyle w:val="3"/>
              <w:spacing w:line="250" w:lineRule="exact"/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8502D" w:rsidRPr="0011020B" w:rsidRDefault="0008502D" w:rsidP="00E0231E">
            <w:pPr>
              <w:pStyle w:val="3"/>
              <w:spacing w:line="250" w:lineRule="exact"/>
              <w:ind w:left="34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08502D" w:rsidRPr="00854023" w:rsidRDefault="0008502D" w:rsidP="00E0231E">
            <w:pPr>
              <w:pStyle w:val="3"/>
              <w:spacing w:line="250" w:lineRule="exact"/>
              <w:ind w:left="34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sz w:val="16"/>
                <w:szCs w:val="16"/>
              </w:rPr>
              <w:t>Возможности электронной почты. Почтовые программы.</w:t>
            </w:r>
          </w:p>
          <w:p w:rsidR="0008502D" w:rsidRPr="00854023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Общение в Интернете в реальном </w:t>
            </w:r>
            <w:proofErr w:type="spellStart"/>
            <w:r w:rsidRPr="0085402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времени.Интрент</w:t>
            </w:r>
            <w:proofErr w:type="spellEnd"/>
            <w:r w:rsidRPr="0085402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-телефония</w:t>
            </w: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581529" w:rsidRDefault="0008502D" w:rsidP="00E0231E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10.04-15.04</w:t>
            </w:r>
          </w:p>
          <w:p w:rsidR="0008502D" w:rsidRPr="001F1388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58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Почтовые программы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854023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08502D" w:rsidRPr="001F1388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rPr>
          <w:trHeight w:val="627"/>
        </w:trPr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59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  <w:u w:val="single"/>
              </w:rPr>
            </w:pPr>
            <w:r w:rsidRPr="0011020B">
              <w:rPr>
                <w:rFonts w:ascii="Arial Narrow" w:hAnsi="Arial Narrow"/>
                <w:u w:val="single"/>
              </w:rPr>
              <w:t>Проверочная работа по теме « Сеть Интернета и почта»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854023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581529" w:rsidRDefault="0008502D" w:rsidP="00E0231E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17.04-22.04</w:t>
            </w:r>
          </w:p>
          <w:p w:rsidR="0008502D" w:rsidRPr="001F1388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60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Обучение в Интернете в реальном времени</w:t>
            </w:r>
          </w:p>
        </w:tc>
        <w:tc>
          <w:tcPr>
            <w:tcW w:w="1275" w:type="dxa"/>
          </w:tcPr>
          <w:p w:rsidR="0008502D" w:rsidRPr="00DA3DD8" w:rsidRDefault="0008502D" w:rsidP="00DC6D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08502D" w:rsidRPr="00DA3DD8" w:rsidRDefault="0008502D" w:rsidP="00E02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и технологии обмена информацией с </w:t>
            </w:r>
            <w:r w:rsidRPr="00DA3D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помощью компьютерных сетей (сетевые технологии</w:t>
            </w:r>
          </w:p>
        </w:tc>
        <w:tc>
          <w:tcPr>
            <w:tcW w:w="2693" w:type="dxa"/>
            <w:vMerge w:val="restart"/>
          </w:tcPr>
          <w:p w:rsidR="0008502D" w:rsidRPr="00854023" w:rsidRDefault="0008502D" w:rsidP="00E0231E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sz w:val="16"/>
                <w:szCs w:val="16"/>
              </w:rPr>
              <w:lastRenderedPageBreak/>
              <w:t xml:space="preserve">Знать сервисы сети Интернет. </w:t>
            </w:r>
          </w:p>
          <w:p w:rsidR="0008502D" w:rsidRPr="00854023" w:rsidRDefault="0008502D" w:rsidP="00E0231E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sz w:val="16"/>
                <w:szCs w:val="16"/>
              </w:rPr>
              <w:t xml:space="preserve">Уметь пользоваться электронной </w:t>
            </w:r>
            <w:r w:rsidRPr="00854023">
              <w:rPr>
                <w:rFonts w:ascii="Arial Narrow" w:hAnsi="Arial Narrow"/>
                <w:sz w:val="16"/>
                <w:szCs w:val="16"/>
              </w:rPr>
              <w:lastRenderedPageBreak/>
              <w:t>почтой, всемирной паутиной, геоинформационными системами.</w:t>
            </w: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08502D" w:rsidRPr="00854023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lastRenderedPageBreak/>
              <w:t>61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Файловые архивы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</w:t>
            </w:r>
          </w:p>
        </w:tc>
        <w:tc>
          <w:tcPr>
            <w:tcW w:w="1560" w:type="dxa"/>
            <w:vMerge/>
          </w:tcPr>
          <w:p w:rsidR="0008502D" w:rsidRPr="0011020B" w:rsidRDefault="0008502D" w:rsidP="00E0231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08502D" w:rsidRPr="00854023" w:rsidRDefault="0008502D" w:rsidP="00E0231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581529" w:rsidRDefault="0008502D" w:rsidP="00E0231E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24.04-29.04</w:t>
            </w:r>
          </w:p>
          <w:p w:rsidR="0008502D" w:rsidRPr="001F1388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lastRenderedPageBreak/>
              <w:t>62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Радио и телевидение в Интернете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  <w:vMerge/>
          </w:tcPr>
          <w:p w:rsidR="0008502D" w:rsidRPr="0011020B" w:rsidRDefault="0008502D" w:rsidP="00E0231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854023" w:rsidRDefault="0008502D" w:rsidP="00E0231E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08502D" w:rsidRPr="001F1388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63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Геоинформационные системы в Интернете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1</w:t>
            </w:r>
          </w:p>
        </w:tc>
        <w:tc>
          <w:tcPr>
            <w:tcW w:w="1560" w:type="dxa"/>
            <w:vMerge/>
          </w:tcPr>
          <w:p w:rsidR="0008502D" w:rsidRPr="0011020B" w:rsidRDefault="0008502D" w:rsidP="00E0231E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08502D" w:rsidRPr="00854023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Общение в Интернете в реальном </w:t>
            </w:r>
            <w:proofErr w:type="spellStart"/>
            <w:r w:rsidRPr="0085402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времени.Интрент</w:t>
            </w:r>
            <w:proofErr w:type="spellEnd"/>
            <w:r w:rsidRPr="0085402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-телефония</w:t>
            </w: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581529" w:rsidRDefault="0008502D" w:rsidP="00E0231E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1.05-6.05</w:t>
            </w:r>
          </w:p>
          <w:p w:rsidR="0008502D" w:rsidRPr="001F1388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64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  <w:u w:val="single"/>
              </w:rPr>
            </w:pPr>
            <w:r w:rsidRPr="0011020B">
              <w:rPr>
                <w:rFonts w:ascii="Arial Narrow" w:hAnsi="Arial Narrow"/>
                <w:u w:val="single"/>
              </w:rPr>
              <w:t>Интерактивные Карты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854023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08502D" w:rsidRPr="001F1388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65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Поиск информации в Интернете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:rsidR="0008502D" w:rsidRPr="0011020B" w:rsidRDefault="0008502D" w:rsidP="00E0231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</w:tcPr>
          <w:p w:rsidR="0008502D" w:rsidRPr="00854023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sz w:val="16"/>
                <w:szCs w:val="16"/>
              </w:rPr>
              <w:t>Принцип организации поиска информации в Интернете.</w:t>
            </w:r>
          </w:p>
          <w:p w:rsidR="0008502D" w:rsidRPr="00854023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sz w:val="16"/>
                <w:szCs w:val="16"/>
              </w:rPr>
              <w:t>Уметь осуществлять поиск информации, используя поисковые системы.</w:t>
            </w: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581529" w:rsidRDefault="0008502D" w:rsidP="00E0231E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8.05-13.05</w:t>
            </w:r>
          </w:p>
          <w:p w:rsidR="0008502D" w:rsidRPr="001F1388" w:rsidRDefault="0008502D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66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  <w:u w:val="single"/>
              </w:rPr>
            </w:pPr>
            <w:r w:rsidRPr="0011020B">
              <w:rPr>
                <w:rFonts w:ascii="Arial Narrow" w:hAnsi="Arial Narrow"/>
                <w:u w:val="single"/>
              </w:rPr>
              <w:t>Проверочная работа  « Файловые архивы и поиск в Интернете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854023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8502D" w:rsidRPr="00A720C6" w:rsidRDefault="0008502D" w:rsidP="00E0231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A720C6">
              <w:rPr>
                <w:rFonts w:eastAsia="Times New Roman"/>
              </w:rPr>
              <w:t>Текущий,</w:t>
            </w:r>
          </w:p>
          <w:p w:rsidR="0008502D" w:rsidRPr="00A720C6" w:rsidRDefault="0008502D" w:rsidP="00E0231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A720C6">
              <w:rPr>
                <w:rFonts w:eastAsia="Times New Roman"/>
              </w:rPr>
              <w:t>ПР</w:t>
            </w:r>
          </w:p>
        </w:tc>
        <w:tc>
          <w:tcPr>
            <w:tcW w:w="1701" w:type="dxa"/>
          </w:tcPr>
          <w:p w:rsidR="0008502D" w:rsidRPr="00A720C6" w:rsidRDefault="0008502D" w:rsidP="00E0231E">
            <w:pPr>
              <w:spacing w:before="100" w:beforeAutospacing="1" w:after="119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08502D" w:rsidRPr="00A720C6" w:rsidRDefault="0008502D" w:rsidP="00E0231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A720C6">
              <w:rPr>
                <w:rFonts w:eastAsia="Times New Roman"/>
              </w:rPr>
              <w:t>Стр. 91 зад. 8.8, §3.3</w:t>
            </w:r>
          </w:p>
        </w:tc>
        <w:tc>
          <w:tcPr>
            <w:tcW w:w="992" w:type="dxa"/>
            <w:vMerge/>
          </w:tcPr>
          <w:p w:rsidR="0008502D" w:rsidRPr="001F1388" w:rsidRDefault="0008502D" w:rsidP="00E023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1F1388" w:rsidRPr="0011020B" w:rsidTr="0008502D">
        <w:tc>
          <w:tcPr>
            <w:tcW w:w="563" w:type="dxa"/>
          </w:tcPr>
          <w:p w:rsidR="001F1388" w:rsidRPr="0011020B" w:rsidRDefault="001F1388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67</w:t>
            </w:r>
          </w:p>
        </w:tc>
        <w:tc>
          <w:tcPr>
            <w:tcW w:w="3691" w:type="dxa"/>
          </w:tcPr>
          <w:p w:rsidR="001F1388" w:rsidRPr="0011020B" w:rsidRDefault="001F1388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Перспектива развития Всемирной паутины.</w:t>
            </w:r>
          </w:p>
        </w:tc>
        <w:tc>
          <w:tcPr>
            <w:tcW w:w="1275" w:type="dxa"/>
          </w:tcPr>
          <w:p w:rsidR="001F1388" w:rsidRDefault="001F1388" w:rsidP="00DC6DC0">
            <w:pPr>
              <w:pStyle w:val="3"/>
              <w:shd w:val="clear" w:color="auto" w:fill="auto"/>
              <w:spacing w:line="25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1F1388" w:rsidRPr="0011020B" w:rsidRDefault="001F1388" w:rsidP="00E0231E">
            <w:pPr>
              <w:pStyle w:val="3"/>
              <w:shd w:val="clear" w:color="auto" w:fill="auto"/>
              <w:spacing w:line="25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imes New Roman"/>
              </w:rPr>
              <w:t>Гипертекстовое представление информации</w:t>
            </w:r>
            <w:r w:rsidRPr="00A720C6">
              <w:rPr>
                <w:rFonts w:eastAsia="Times New Roman"/>
              </w:rPr>
              <w:t xml:space="preserve"> в сетях</w:t>
            </w:r>
          </w:p>
        </w:tc>
        <w:tc>
          <w:tcPr>
            <w:tcW w:w="2693" w:type="dxa"/>
            <w:vMerge w:val="restart"/>
          </w:tcPr>
          <w:p w:rsidR="001F1388" w:rsidRPr="00854023" w:rsidRDefault="001F1388" w:rsidP="00E0231E">
            <w:pPr>
              <w:pStyle w:val="3"/>
              <w:shd w:val="clear" w:color="auto" w:fill="auto"/>
              <w:spacing w:line="250" w:lineRule="exact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sz w:val="16"/>
                <w:szCs w:val="16"/>
              </w:rPr>
              <w:t xml:space="preserve">Знать формы электронной коммерции в Интернете. Уметь осуществлять покупки в Интернет-магазине. </w:t>
            </w:r>
          </w:p>
          <w:p w:rsidR="001F1388" w:rsidRPr="00854023" w:rsidRDefault="001F1388" w:rsidP="00E0231E">
            <w:pPr>
              <w:pStyle w:val="3"/>
              <w:shd w:val="clear" w:color="auto" w:fill="auto"/>
              <w:spacing w:line="250" w:lineRule="exact"/>
              <w:rPr>
                <w:rFonts w:ascii="Arial Narrow" w:hAnsi="Arial Narrow"/>
                <w:sz w:val="16"/>
                <w:szCs w:val="16"/>
              </w:rPr>
            </w:pPr>
            <w:r w:rsidRPr="00854023">
              <w:rPr>
                <w:rFonts w:ascii="Arial Narrow" w:hAnsi="Arial Narrow"/>
                <w:sz w:val="16"/>
                <w:szCs w:val="16"/>
              </w:rPr>
              <w:t>Уметь пользоваться электронными библиотеками.</w:t>
            </w:r>
          </w:p>
        </w:tc>
        <w:tc>
          <w:tcPr>
            <w:tcW w:w="1417" w:type="dxa"/>
            <w:vMerge w:val="restart"/>
          </w:tcPr>
          <w:p w:rsidR="001F1388" w:rsidRPr="00A720C6" w:rsidRDefault="001F1388" w:rsidP="00E0231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A720C6">
              <w:rPr>
                <w:rFonts w:eastAsia="Times New Roman"/>
              </w:rPr>
              <w:t>Текущий,</w:t>
            </w:r>
          </w:p>
          <w:p w:rsidR="001F1388" w:rsidRPr="00A720C6" w:rsidRDefault="001F1388" w:rsidP="00E0231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A720C6">
              <w:rPr>
                <w:rFonts w:eastAsia="Times New Roman"/>
              </w:rPr>
              <w:t>ПР</w:t>
            </w:r>
          </w:p>
        </w:tc>
        <w:tc>
          <w:tcPr>
            <w:tcW w:w="1701" w:type="dxa"/>
            <w:vMerge w:val="restart"/>
          </w:tcPr>
          <w:p w:rsidR="001F1388" w:rsidRPr="009B02FC" w:rsidRDefault="001F1388" w:rsidP="00E0231E">
            <w:pPr>
              <w:rPr>
                <w:sz w:val="28"/>
                <w:szCs w:val="28"/>
              </w:rPr>
            </w:pPr>
            <w:r w:rsidRPr="00C33298">
              <w:t xml:space="preserve">Библиотека мультимедиа-ресурсов для интерактивной доски «Информатика. </w:t>
            </w:r>
          </w:p>
        </w:tc>
        <w:tc>
          <w:tcPr>
            <w:tcW w:w="1418" w:type="dxa"/>
          </w:tcPr>
          <w:p w:rsidR="001F1388" w:rsidRPr="00A720C6" w:rsidRDefault="001F1388" w:rsidP="00E0231E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A720C6">
              <w:rPr>
                <w:rFonts w:eastAsia="Times New Roman"/>
              </w:rPr>
              <w:t>Стр. 97 зад. 3.</w:t>
            </w:r>
            <w:r w:rsidRPr="00A720C6">
              <w:rPr>
                <w:rFonts w:eastAsia="Times New Roman"/>
                <w:lang w:val="en-US"/>
              </w:rPr>
              <w:t>4</w:t>
            </w:r>
            <w:r w:rsidRPr="00A720C6">
              <w:rPr>
                <w:rFonts w:eastAsia="Times New Roman"/>
              </w:rPr>
              <w:t>, §3.4.1</w:t>
            </w:r>
          </w:p>
        </w:tc>
        <w:tc>
          <w:tcPr>
            <w:tcW w:w="992" w:type="dxa"/>
            <w:vMerge w:val="restart"/>
          </w:tcPr>
          <w:p w:rsidR="001F1388" w:rsidRPr="001F1388" w:rsidRDefault="001F1388" w:rsidP="001F1388">
            <w:pPr>
              <w:rPr>
                <w:rFonts w:ascii="Times New Roman" w:hAnsi="Times New Roman" w:cs="Times New Roman"/>
                <w:sz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15.05-20.05</w:t>
            </w:r>
          </w:p>
          <w:p w:rsidR="001F1388" w:rsidRPr="001F1388" w:rsidRDefault="001F1388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1388" w:rsidRPr="0011020B" w:rsidRDefault="001F1388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1F1388" w:rsidRPr="0011020B" w:rsidTr="0008502D">
        <w:tc>
          <w:tcPr>
            <w:tcW w:w="563" w:type="dxa"/>
          </w:tcPr>
          <w:p w:rsidR="001F1388" w:rsidRPr="0011020B" w:rsidRDefault="001F1388" w:rsidP="00E0231E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68</w:t>
            </w:r>
          </w:p>
        </w:tc>
        <w:tc>
          <w:tcPr>
            <w:tcW w:w="3691" w:type="dxa"/>
          </w:tcPr>
          <w:p w:rsidR="001F1388" w:rsidRPr="00DB29BF" w:rsidRDefault="001F1388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Решение задач на повторение.</w:t>
            </w:r>
          </w:p>
        </w:tc>
        <w:tc>
          <w:tcPr>
            <w:tcW w:w="1275" w:type="dxa"/>
          </w:tcPr>
          <w:p w:rsidR="001F1388" w:rsidRPr="0011020B" w:rsidRDefault="001F1388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  <w:vMerge/>
          </w:tcPr>
          <w:p w:rsidR="001F1388" w:rsidRPr="0011020B" w:rsidRDefault="001F1388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1F1388" w:rsidRPr="0011020B" w:rsidRDefault="001F1388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</w:tcPr>
          <w:p w:rsidR="001F1388" w:rsidRPr="0011020B" w:rsidRDefault="001F1388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1F1388" w:rsidRPr="0011020B" w:rsidRDefault="001F1388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1F1388" w:rsidRPr="00581529" w:rsidRDefault="001F1388" w:rsidP="00E0231E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992" w:type="dxa"/>
            <w:vMerge/>
          </w:tcPr>
          <w:p w:rsidR="001F1388" w:rsidRPr="001F1388" w:rsidRDefault="001F1388" w:rsidP="00E023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1388" w:rsidRPr="0011020B" w:rsidRDefault="001F1388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3691" w:type="dxa"/>
          </w:tcPr>
          <w:p w:rsidR="0008502D" w:rsidRPr="00DB29BF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основных тем 9 класса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581529" w:rsidRDefault="0008502D" w:rsidP="00E0231E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8502D" w:rsidRPr="001F1388" w:rsidRDefault="001F1388" w:rsidP="00E0231E">
            <w:pPr>
              <w:rPr>
                <w:rFonts w:ascii="Arial Narrow" w:hAnsi="Arial Narrow"/>
                <w:sz w:val="16"/>
                <w:szCs w:val="16"/>
              </w:rPr>
            </w:pPr>
            <w:r w:rsidRPr="001F1388">
              <w:rPr>
                <w:rFonts w:ascii="Times New Roman" w:hAnsi="Times New Roman" w:cs="Times New Roman"/>
                <w:sz w:val="16"/>
              </w:rPr>
              <w:t>22.05-27.05</w:t>
            </w: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tr w:rsidR="0008502D" w:rsidRPr="0011020B" w:rsidTr="0008502D">
        <w:tc>
          <w:tcPr>
            <w:tcW w:w="563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3691" w:type="dxa"/>
          </w:tcPr>
          <w:p w:rsidR="0008502D" w:rsidRPr="0011020B" w:rsidRDefault="0008502D" w:rsidP="00E0231E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Подведение итогов за курс 11 класса</w:t>
            </w:r>
          </w:p>
        </w:tc>
        <w:tc>
          <w:tcPr>
            <w:tcW w:w="1275" w:type="dxa"/>
          </w:tcPr>
          <w:p w:rsidR="0008502D" w:rsidRPr="0011020B" w:rsidRDefault="0008502D" w:rsidP="00DC6D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8502D" w:rsidRPr="00581529" w:rsidRDefault="0008502D" w:rsidP="00E0231E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992" w:type="dxa"/>
            <w:vMerge/>
          </w:tcPr>
          <w:p w:rsidR="0008502D" w:rsidRPr="00581529" w:rsidRDefault="0008502D" w:rsidP="00E0231E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134" w:type="dxa"/>
          </w:tcPr>
          <w:p w:rsidR="0008502D" w:rsidRPr="0011020B" w:rsidRDefault="0008502D" w:rsidP="00E0231E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</w:tbl>
    <w:p w:rsidR="001D015C" w:rsidRDefault="001D015C" w:rsidP="001D015C">
      <w:pPr>
        <w:jc w:val="center"/>
        <w:rPr>
          <w:rFonts w:ascii="Monotype Corsiva" w:hAnsi="Monotype Corsiva"/>
          <w:b/>
          <w:sz w:val="56"/>
        </w:rPr>
      </w:pPr>
    </w:p>
    <w:p w:rsidR="0046341B" w:rsidRDefault="0046341B"/>
    <w:sectPr w:rsidR="0046341B" w:rsidSect="0008502D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C"/>
    <w:rsid w:val="0008502D"/>
    <w:rsid w:val="001D015C"/>
    <w:rsid w:val="001F1388"/>
    <w:rsid w:val="0046341B"/>
    <w:rsid w:val="00DC6DC0"/>
    <w:rsid w:val="00E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1D015C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1D015C"/>
    <w:pPr>
      <w:shd w:val="clear" w:color="auto" w:fill="FFFFFF"/>
      <w:spacing w:after="0" w:line="240" w:lineRule="atLeast"/>
      <w:jc w:val="both"/>
    </w:pPr>
    <w:rPr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1D015C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1D015C"/>
    <w:pPr>
      <w:shd w:val="clear" w:color="auto" w:fill="FFFFFF"/>
      <w:spacing w:after="0" w:line="240" w:lineRule="atLeast"/>
      <w:jc w:val="both"/>
    </w:pPr>
    <w:rPr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PC</cp:lastModifiedBy>
  <cp:revision>4</cp:revision>
  <dcterms:created xsi:type="dcterms:W3CDTF">2015-09-02T16:01:00Z</dcterms:created>
  <dcterms:modified xsi:type="dcterms:W3CDTF">2016-08-15T08:29:00Z</dcterms:modified>
</cp:coreProperties>
</file>